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14:paraId="170E6CC5" w14:textId="77777777" w:rsidTr="003450B4">
        <w:trPr>
          <w:trHeight w:val="1694"/>
        </w:trPr>
        <w:tc>
          <w:tcPr>
            <w:tcW w:w="4500" w:type="dxa"/>
          </w:tcPr>
          <w:p w14:paraId="15AE8655" w14:textId="77777777"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36423BF" w14:textId="77777777"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14:paraId="13BC516C" w14:textId="77777777"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3A8C5974" w14:textId="77777777"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14:paraId="355079FA" w14:textId="77777777"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64468E" w14:textId="77777777"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F3B485" w14:textId="77777777"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14:paraId="2060FA68" w14:textId="77777777"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43732214" w14:textId="77777777"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250A73" wp14:editId="370EB31F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32EF2462" w14:textId="77777777"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B538DEF" w14:textId="77777777"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14:paraId="6F78C47E" w14:textId="77777777"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14:paraId="0716F83C" w14:textId="77777777"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14:paraId="173DBCFD" w14:textId="77777777"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14:paraId="3687E950" w14:textId="77777777"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14:paraId="161382D6" w14:textId="77777777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14:paraId="736FD626" w14:textId="77777777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14:paraId="1F6F78B7" w14:textId="77777777" w:rsidR="001716D6" w:rsidRPr="00975DBD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14:paraId="1276D256" w14:textId="77777777" w:rsidR="003450B4" w:rsidRPr="00975DBD" w:rsidRDefault="00CB4200" w:rsidP="00CB420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</w:tc>
            </w:tr>
          </w:tbl>
          <w:p w14:paraId="247776C1" w14:textId="77777777" w:rsidR="00975DBD" w:rsidRP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54215433" w14:textId="412A1A6F" w:rsidR="00163E3B" w:rsidRPr="006A0C36" w:rsidRDefault="00163E3B" w:rsidP="00163E3B">
      <w:pPr>
        <w:pStyle w:val="a6"/>
        <w:contextualSpacing/>
        <w:jc w:val="center"/>
        <w:rPr>
          <w:rFonts w:eastAsia="Calibri"/>
          <w:color w:val="000000"/>
          <w:lang w:eastAsia="en-US"/>
        </w:rPr>
      </w:pPr>
      <w:r w:rsidRPr="00163E3B">
        <w:rPr>
          <w:rFonts w:eastAsia="Calibri"/>
          <w:b/>
          <w:color w:val="000000"/>
          <w:lang w:eastAsia="en-US"/>
        </w:rPr>
        <w:t xml:space="preserve">О деятельности административной комиссии муниципального образования «Муниципальный округ </w:t>
      </w:r>
      <w:proofErr w:type="spellStart"/>
      <w:r w:rsidRPr="00163E3B">
        <w:rPr>
          <w:rFonts w:eastAsia="Calibri"/>
          <w:b/>
          <w:color w:val="000000"/>
          <w:lang w:eastAsia="en-US"/>
        </w:rPr>
        <w:t>Можгинский</w:t>
      </w:r>
      <w:proofErr w:type="spellEnd"/>
      <w:r w:rsidRPr="00163E3B">
        <w:rPr>
          <w:rFonts w:eastAsia="Calibri"/>
          <w:b/>
          <w:color w:val="000000"/>
          <w:lang w:eastAsia="en-US"/>
        </w:rPr>
        <w:t xml:space="preserve"> район Удмуртской Республики»</w:t>
      </w:r>
    </w:p>
    <w:p w14:paraId="1DA80794" w14:textId="77777777" w:rsidR="00163E3B" w:rsidRPr="006A0C36" w:rsidRDefault="00163E3B" w:rsidP="00163E3B">
      <w:pPr>
        <w:pStyle w:val="a6"/>
        <w:spacing w:after="0"/>
        <w:ind w:firstLine="6"/>
        <w:contextualSpacing/>
        <w:jc w:val="both"/>
      </w:pPr>
    </w:p>
    <w:p w14:paraId="523768DE" w14:textId="6BB2B080" w:rsidR="00163E3B" w:rsidRPr="006B0DBF" w:rsidRDefault="00163E3B" w:rsidP="0016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DBF">
        <w:rPr>
          <w:rFonts w:ascii="Times New Roman" w:hAnsi="Times New Roman" w:cs="Times New Roman"/>
          <w:sz w:val="24"/>
          <w:szCs w:val="24"/>
        </w:rPr>
        <w:t>Заслушав</w:t>
      </w:r>
      <w:r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E65955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3E3B">
        <w:rPr>
          <w:rFonts w:ascii="Times New Roman" w:hAnsi="Times New Roman" w:cs="Times New Roman"/>
          <w:sz w:val="24"/>
          <w:szCs w:val="24"/>
        </w:rPr>
        <w:t xml:space="preserve"> деятельности административной комиссии муниципального образования «Муниципальный округ </w:t>
      </w:r>
      <w:proofErr w:type="spellStart"/>
      <w:r w:rsidRPr="00163E3B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163E3B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и руководствуясь Уставом муниципального образования 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Республики»,</w:t>
      </w:r>
      <w:r w:rsidRPr="006B0D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EFE04" w14:textId="77777777" w:rsidR="00163E3B" w:rsidRDefault="00163E3B" w:rsidP="00163E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23B279" w14:textId="77777777" w:rsidR="00163E3B" w:rsidRDefault="00163E3B" w:rsidP="00163E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C36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4882AFB0" w14:textId="77777777" w:rsidR="00163E3B" w:rsidRPr="0043455C" w:rsidRDefault="00163E3B" w:rsidP="00163E3B">
      <w:pPr>
        <w:jc w:val="both"/>
        <w:rPr>
          <w:rFonts w:ascii="Times New Roman" w:hAnsi="Times New Roman" w:cs="Times New Roman"/>
        </w:rPr>
      </w:pPr>
    </w:p>
    <w:p w14:paraId="589AC3B6" w14:textId="234A5B61" w:rsidR="00163E3B" w:rsidRPr="006B0DBF" w:rsidRDefault="00163E3B" w:rsidP="00163E3B">
      <w:pPr>
        <w:pStyle w:val="a6"/>
        <w:ind w:firstLine="708"/>
        <w:contextualSpacing/>
        <w:jc w:val="both"/>
        <w:rPr>
          <w:rFonts w:eastAsia="Calibri"/>
          <w:color w:val="000000"/>
          <w:lang w:eastAsia="en-US"/>
        </w:rPr>
      </w:pPr>
      <w:r w:rsidRPr="000B1537">
        <w:t xml:space="preserve">1. </w:t>
      </w:r>
      <w:r>
        <w:t xml:space="preserve">Информацию </w:t>
      </w:r>
      <w:r w:rsidR="003055C6">
        <w:t>о</w:t>
      </w:r>
      <w:r w:rsidRPr="00163E3B">
        <w:t xml:space="preserve"> деятельности административной комиссии муниципального образования «Муниципальный округ </w:t>
      </w:r>
      <w:proofErr w:type="spellStart"/>
      <w:r w:rsidRPr="00163E3B">
        <w:t>Можгинский</w:t>
      </w:r>
      <w:proofErr w:type="spellEnd"/>
      <w:r w:rsidRPr="00163E3B">
        <w:t xml:space="preserve"> район Удмуртской Республики»</w:t>
      </w:r>
      <w:r>
        <w:rPr>
          <w:rFonts w:eastAsia="Calibri"/>
          <w:color w:val="000000"/>
          <w:lang w:eastAsia="en-US"/>
        </w:rPr>
        <w:t xml:space="preserve"> принять к сведению (прилагается).</w:t>
      </w:r>
    </w:p>
    <w:p w14:paraId="4452EF9D" w14:textId="77777777" w:rsidR="00163E3B" w:rsidRPr="00082F6A" w:rsidRDefault="00163E3B" w:rsidP="00163E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919379" w14:textId="22D68E11" w:rsidR="008F2AEA" w:rsidRDefault="00163E3B" w:rsidP="003055C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6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Опубликовать н</w:t>
      </w:r>
      <w:r w:rsidRPr="00082F6A">
        <w:rPr>
          <w:rFonts w:ascii="Times New Roman" w:hAnsi="Times New Roman" w:cs="Times New Roman"/>
          <w:sz w:val="24"/>
          <w:szCs w:val="24"/>
        </w:rPr>
        <w:t xml:space="preserve">астоящее решение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на </w:t>
      </w:r>
      <w:r w:rsidRPr="00082F6A">
        <w:rPr>
          <w:rFonts w:ascii="Times New Roman" w:hAnsi="Times New Roman" w:cs="Times New Roman"/>
          <w:sz w:val="24"/>
          <w:szCs w:val="24"/>
        </w:rPr>
        <w:t>официальном сайте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F6A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082F6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082F6A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Республики».</w:t>
      </w:r>
    </w:p>
    <w:p w14:paraId="0FD37E73" w14:textId="77777777"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6AE0F" w14:textId="77777777" w:rsidR="00844C2D" w:rsidRDefault="00844C2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E7A7C" w14:textId="77777777" w:rsidR="00975DBD" w:rsidRPr="00E53087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D8C37" w14:textId="77777777" w:rsidR="00975DBD" w:rsidRPr="00E53087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14:paraId="32E8D10E" w14:textId="77777777" w:rsidR="00975DBD" w:rsidRPr="00E53087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</w:t>
      </w:r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14:paraId="28A8CCF8" w14:textId="77777777" w:rsidR="001716D6" w:rsidRPr="00E53087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6ECC197D" w14:textId="77777777" w:rsidR="00975DBD" w:rsidRPr="00E53087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2B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П. </w:t>
      </w:r>
      <w:proofErr w:type="spellStart"/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14:paraId="26FAB09F" w14:textId="77777777"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0E8BE" w14:textId="77777777" w:rsidR="00BC5F57" w:rsidRDefault="00BC5F57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D7134" w14:textId="77777777" w:rsidR="00BC5F57" w:rsidRPr="00E53087" w:rsidRDefault="00BC5F57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67FED" w14:textId="77777777" w:rsidR="00975DBD" w:rsidRPr="00E53087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14:paraId="6376A1D4" w14:textId="77777777" w:rsidR="001716D6" w:rsidRPr="00E53087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</w:t>
      </w:r>
      <w:proofErr w:type="spellStart"/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592B303C" w14:textId="77777777" w:rsidR="001716D6" w:rsidRPr="00E53087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   </w:t>
      </w:r>
      <w:r w:rsidR="0069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5308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Г. Васильев</w:t>
      </w:r>
    </w:p>
    <w:p w14:paraId="68E64F0D" w14:textId="398778DF" w:rsidR="00975DBD" w:rsidRPr="00BA44E7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39D15" w14:textId="77777777"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7FFDDC" w14:textId="77777777" w:rsidR="00CB4200" w:rsidRDefault="00CB4200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3AA962" w14:textId="3D48945C" w:rsidR="00975DBD" w:rsidRPr="00975DBD" w:rsidRDefault="00BC5F57" w:rsidP="00BC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Можга</w:t>
      </w:r>
    </w:p>
    <w:p w14:paraId="2A80BA84" w14:textId="74452CFE" w:rsidR="00975DBD" w:rsidRPr="00975DBD" w:rsidRDefault="00BC5F57" w:rsidP="00BC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4E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B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 </w:t>
      </w:r>
      <w:r w:rsidR="001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B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E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14:paraId="27803059" w14:textId="77777777" w:rsidR="00975DBD" w:rsidRDefault="00975DBD" w:rsidP="00BC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14:paraId="56CEF9B4" w14:textId="77777777" w:rsidR="004E1EB0" w:rsidRDefault="004E1EB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4A880F4A" w14:textId="7A33C459" w:rsidR="0014338F" w:rsidRPr="00BC5F57" w:rsidRDefault="0014338F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5F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Проект вносит:</w:t>
      </w:r>
    </w:p>
    <w:p w14:paraId="60BF6D50" w14:textId="77777777" w:rsidR="0014338F" w:rsidRPr="00BC5F57" w:rsidRDefault="0014338F" w:rsidP="0014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5F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Глава муниципального образования</w:t>
      </w:r>
    </w:p>
    <w:p w14:paraId="2AD17154" w14:textId="77777777" w:rsidR="0014338F" w:rsidRPr="00BC5F57" w:rsidRDefault="0014338F" w:rsidP="0014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5F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«Муниципальный округ </w:t>
      </w:r>
      <w:proofErr w:type="spellStart"/>
      <w:r w:rsidRPr="00BC5F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Можгинской</w:t>
      </w:r>
      <w:proofErr w:type="spellEnd"/>
      <w:r w:rsidRPr="00BC5F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 </w:t>
      </w:r>
    </w:p>
    <w:p w14:paraId="3FF56022" w14:textId="77777777" w:rsidR="0014338F" w:rsidRPr="00BC5F57" w:rsidRDefault="0014338F" w:rsidP="0014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5F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Удмуртской Республики»                                                                              А.Г. Васильев</w:t>
      </w:r>
    </w:p>
    <w:p w14:paraId="4375D02B" w14:textId="77777777" w:rsidR="0014338F" w:rsidRPr="00BC5F57" w:rsidRDefault="0014338F" w:rsidP="0014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9BFD6F8" w14:textId="77777777" w:rsidR="0014338F" w:rsidRPr="00BC5F57" w:rsidRDefault="0014338F" w:rsidP="0014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FA6974C" w14:textId="77777777" w:rsidR="0014338F" w:rsidRPr="00BC5F57" w:rsidRDefault="0014338F" w:rsidP="0014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5F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Согласовано: </w:t>
      </w:r>
    </w:p>
    <w:p w14:paraId="5B53F7A0" w14:textId="77777777" w:rsidR="00BC5F57" w:rsidRPr="00BC5F57" w:rsidRDefault="00BC5F57" w:rsidP="00BC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14:paraId="3F4F9E40" w14:textId="77777777" w:rsidR="00BC5F57" w:rsidRPr="00BC5F57" w:rsidRDefault="00BC5F57" w:rsidP="00BC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     </w:t>
      </w:r>
      <w:r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14:paraId="6C76D104" w14:textId="77777777" w:rsidR="00BC5F57" w:rsidRPr="00BC5F57" w:rsidRDefault="00BC5F57" w:rsidP="00BC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14:paraId="253D8981" w14:textId="77777777" w:rsidR="00BC5F57" w:rsidRPr="00BC5F57" w:rsidRDefault="00BC5F57" w:rsidP="00BC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                 Г. П. </w:t>
      </w:r>
      <w:proofErr w:type="spellStart"/>
      <w:r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14:paraId="44D0E7DD" w14:textId="77777777" w:rsidR="00BC5F57" w:rsidRPr="00BC5F57" w:rsidRDefault="00BC5F57" w:rsidP="00BC5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5BE680" w14:textId="77777777" w:rsidR="00BC5F57" w:rsidRPr="00BC5F57" w:rsidRDefault="00BC5F57" w:rsidP="00BC5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072915" w14:textId="77777777" w:rsidR="0014338F" w:rsidRPr="00BC5F57" w:rsidRDefault="0014338F" w:rsidP="0014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ACCA9DC" w14:textId="77777777" w:rsidR="00BC5F57" w:rsidRPr="00BC5F57" w:rsidRDefault="00BC5F57" w:rsidP="0014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5AFF12" w14:textId="30E91E14" w:rsidR="0014338F" w:rsidRPr="00BC5F57" w:rsidRDefault="0014338F" w:rsidP="0014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</w:t>
      </w:r>
      <w:r w:rsidR="00BC5F57"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организационной</w:t>
      </w:r>
      <w:proofErr w:type="gramEnd"/>
      <w:r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правовой </w:t>
      </w:r>
    </w:p>
    <w:p w14:paraId="2CF838F8" w14:textId="19551E7C" w:rsidR="0014338F" w:rsidRPr="00BC5F57" w:rsidRDefault="0014338F" w:rsidP="0014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работы – юрисконсульт                                                                                   </w:t>
      </w:r>
      <w:r w:rsidR="00A0774F" w:rsidRPr="00BC5F57">
        <w:rPr>
          <w:rFonts w:ascii="Times New Roman" w:eastAsia="Times New Roman" w:hAnsi="Times New Roman" w:cs="Times New Roman"/>
          <w:sz w:val="20"/>
          <w:szCs w:val="20"/>
          <w:lang w:eastAsia="ru-RU"/>
        </w:rPr>
        <w:t>Е.С. Максимова</w:t>
      </w:r>
    </w:p>
    <w:p w14:paraId="49AE5D5B" w14:textId="77777777" w:rsidR="0014338F" w:rsidRPr="00BC5F57" w:rsidRDefault="0014338F" w:rsidP="0014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1404F0A" w14:textId="77777777" w:rsidR="0014338F" w:rsidRDefault="0014338F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49BFD52" w14:textId="77777777"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F521491" w14:textId="77777777"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AEC0075" w14:textId="77777777"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ADA2CB2" w14:textId="77777777"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EF1783D" w14:textId="77777777"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09E9241" w14:textId="77777777"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E5D9623" w14:textId="77777777"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755A458" w14:textId="77777777"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B8E7F89" w14:textId="77777777"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4BF941F" w14:textId="77777777"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4A22B93" w14:textId="77777777"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C6E76BA" w14:textId="77777777"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4CD8C9F" w14:textId="77777777"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C987B71" w14:textId="77777777"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0C46310" w14:textId="77777777"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9191B74" w14:textId="77777777"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33F0549" w14:textId="77777777"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3BA9AAF" w14:textId="77777777"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8CD0B43" w14:textId="77777777"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D35BB18" w14:textId="77777777"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1575292" w14:textId="77777777"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E07967D" w14:textId="77777777"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B5B0B87" w14:textId="77777777" w:rsidR="00BC5F57" w:rsidRPr="00BC5F57" w:rsidRDefault="00BC5F57" w:rsidP="00BC5F57">
      <w:pPr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5ED6074B" w14:textId="77777777" w:rsidR="00BC5F57" w:rsidRPr="00BC5F57" w:rsidRDefault="00BC5F57" w:rsidP="00BC5F57">
      <w:pPr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53E2AC80" w14:textId="77777777" w:rsidR="00BC5F57" w:rsidRPr="00BC5F57" w:rsidRDefault="00BC5F57" w:rsidP="00BC5F57">
      <w:pPr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«Муниципальный округ </w:t>
      </w:r>
    </w:p>
    <w:p w14:paraId="3A0085B0" w14:textId="77777777" w:rsidR="00BC5F57" w:rsidRPr="00BC5F57" w:rsidRDefault="00BC5F57" w:rsidP="00BC5F57">
      <w:pPr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</w:p>
    <w:p w14:paraId="41158CF3" w14:textId="77777777" w:rsidR="00BC5F57" w:rsidRPr="00BC5F57" w:rsidRDefault="00BC5F57" w:rsidP="00BC5F57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апреля 2024 года №____</w:t>
      </w:r>
    </w:p>
    <w:p w14:paraId="72CD2236" w14:textId="77777777" w:rsidR="00BC5F57" w:rsidRPr="00BC5F57" w:rsidRDefault="00BC5F57" w:rsidP="00BC5F5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66CF3" w14:textId="77777777" w:rsidR="00BC5F57" w:rsidRPr="00BC5F57" w:rsidRDefault="00BC5F57" w:rsidP="00BC5F5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комиссия в своей деятельности руководствуется Законом Удмуртской Республики </w:t>
      </w:r>
      <w:r w:rsidRPr="00BC5F57">
        <w:rPr>
          <w:rFonts w:ascii="Times New Roman" w:eastAsia="Calibri" w:hAnsi="Times New Roman" w:cs="Times New Roman"/>
          <w:sz w:val="24"/>
          <w:szCs w:val="24"/>
        </w:rPr>
        <w:t xml:space="preserve">от 13.10.2011г. №57-РЗ «Об административных правонарушениях» и </w:t>
      </w:r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организации деятельности административной комиссии</w:t>
      </w:r>
      <w:r w:rsidRPr="00BC5F57">
        <w:rPr>
          <w:rFonts w:ascii="Times New Roman" w:eastAsia="Calibri" w:hAnsi="Times New Roman" w:cs="Times New Roman"/>
          <w:sz w:val="24"/>
          <w:szCs w:val="24"/>
        </w:rPr>
        <w:t>, утверждённым постановлением Администрации района.</w:t>
      </w:r>
    </w:p>
    <w:p w14:paraId="05AE7F85" w14:textId="77777777" w:rsidR="00BC5F57" w:rsidRPr="00BC5F57" w:rsidRDefault="00BC5F57" w:rsidP="00BC5F5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и персональный состав административной комиссии утверждается Советом депутатов муниципального образования «Муниципальный округ </w:t>
      </w:r>
      <w:proofErr w:type="spellStart"/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Республики».</w:t>
      </w:r>
      <w:r w:rsidRPr="00BC5F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5ED19C" w14:textId="77777777" w:rsidR="00BC5F57" w:rsidRPr="00BC5F57" w:rsidRDefault="00BC5F57" w:rsidP="00BC5F5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заседаний административной комиссии определяется председателем комиссии по мере поступления материалов об административных правонарушениях с учётом сроков для рассмотрения дел.</w:t>
      </w:r>
    </w:p>
    <w:p w14:paraId="5A9BFB4D" w14:textId="77777777" w:rsidR="00BC5F57" w:rsidRPr="00BC5F57" w:rsidRDefault="00BC5F57" w:rsidP="00BC5F5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4AA91" w14:textId="77777777" w:rsidR="00BC5F57" w:rsidRPr="00BC5F57" w:rsidRDefault="00BC5F57" w:rsidP="00BC5F5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F57">
        <w:rPr>
          <w:rFonts w:ascii="Times New Roman" w:eastAsia="Calibri" w:hAnsi="Times New Roman" w:cs="Times New Roman"/>
          <w:sz w:val="24"/>
          <w:szCs w:val="24"/>
        </w:rPr>
        <w:t xml:space="preserve">В течение 2022 года проведено 11 заседаний административной комиссии, на которых рассмотрено 45 материалов об административных правонарушениях. </w:t>
      </w:r>
    </w:p>
    <w:p w14:paraId="27103E3D" w14:textId="77777777" w:rsidR="00BC5F57" w:rsidRPr="00BC5F57" w:rsidRDefault="00BC5F57" w:rsidP="00BC5F5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F57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комиссии</w:t>
      </w:r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вынесено</w:t>
      </w:r>
      <w:r w:rsidRPr="00BC5F5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5308187" w14:textId="77777777" w:rsidR="00BC5F57" w:rsidRPr="00BC5F57" w:rsidRDefault="00BC5F57" w:rsidP="00BC5F57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F57">
        <w:rPr>
          <w:rFonts w:ascii="Times New Roman" w:eastAsia="Calibri" w:hAnsi="Times New Roman" w:cs="Times New Roman"/>
          <w:sz w:val="24"/>
          <w:szCs w:val="24"/>
        </w:rPr>
        <w:t>- 13 определений об отказе в возбуждении дела об административном правонарушении (в связи с отсутствием состава (события) административного правонарушения);</w:t>
      </w:r>
    </w:p>
    <w:p w14:paraId="20E5E9F1" w14:textId="77777777" w:rsidR="00BC5F57" w:rsidRPr="00BC5F57" w:rsidRDefault="00BC5F57" w:rsidP="00BC5F57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5F5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BC5F57">
        <w:rPr>
          <w:rFonts w:ascii="Times New Roman" w:eastAsia="Calibri" w:hAnsi="Times New Roman" w:cs="Times New Roman"/>
          <w:bCs/>
          <w:sz w:val="24"/>
          <w:szCs w:val="24"/>
        </w:rPr>
        <w:t>1 определение о передаче материалов дела на рассмотрение по подведомственности (</w:t>
      </w:r>
      <w:r w:rsidRPr="00BC5F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Мировому судье судебного участка Можгинского района Удмуртской Республики)</w:t>
      </w:r>
      <w:r w:rsidRPr="00BC5F57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14:paraId="2F4C8A7C" w14:textId="77777777" w:rsidR="00BC5F57" w:rsidRPr="00BC5F57" w:rsidRDefault="00BC5F57" w:rsidP="00BC5F57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F57">
        <w:rPr>
          <w:rFonts w:ascii="Times New Roman" w:eastAsia="Calibri" w:hAnsi="Times New Roman" w:cs="Times New Roman"/>
          <w:sz w:val="24"/>
          <w:szCs w:val="24"/>
        </w:rPr>
        <w:t>- 7 постановлений о прекращении производства по делу об административном правонарушении (истечение срока давности привлечения к административной ответственности);</w:t>
      </w:r>
    </w:p>
    <w:p w14:paraId="266978E9" w14:textId="77777777" w:rsidR="00BC5F57" w:rsidRPr="00BC5F57" w:rsidRDefault="00BC5F57" w:rsidP="00BC5F57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F57">
        <w:rPr>
          <w:rFonts w:ascii="Times New Roman" w:eastAsia="Calibri" w:hAnsi="Times New Roman" w:cs="Times New Roman"/>
          <w:sz w:val="24"/>
          <w:szCs w:val="24"/>
        </w:rPr>
        <w:t xml:space="preserve">- 23 постановления о назначении административного наказания. </w:t>
      </w:r>
    </w:p>
    <w:p w14:paraId="37504F86" w14:textId="77777777" w:rsidR="00BC5F57" w:rsidRPr="00BC5F57" w:rsidRDefault="00BC5F57" w:rsidP="00BC5F5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F57">
        <w:rPr>
          <w:rFonts w:ascii="Times New Roman" w:eastAsia="Calibri" w:hAnsi="Times New Roman" w:cs="Times New Roman"/>
          <w:sz w:val="24"/>
          <w:szCs w:val="24"/>
        </w:rPr>
        <w:t xml:space="preserve">Большую часть дел, рассмотренных комиссий, составляют дела по административным правонарушениям, предусмотренным статьей 13 «Торговля в неустановленных местах» Закона Удмуртской Республики №57-РЗ, по которой рассмотрено 16 дел об административных правонарушениях. </w:t>
      </w:r>
    </w:p>
    <w:p w14:paraId="1F078918" w14:textId="77777777" w:rsidR="00BC5F57" w:rsidRPr="00BC5F57" w:rsidRDefault="00BC5F57" w:rsidP="00BC5F57">
      <w:pPr>
        <w:shd w:val="clear" w:color="auto" w:fill="FFFFFF"/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 комиссией на постоянной основе проводится работа по выявлению и пресечению фактов незаконной торговой</w:t>
      </w:r>
      <w:r w:rsidRPr="00BC5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деятельности</w:t>
      </w:r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взаимодействии с Межмуниципальным отделом МВД России «</w:t>
      </w:r>
      <w:proofErr w:type="spellStart"/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членами комиссии систематически проводятся рейдовые мероприятия по выявлению данных фактов. </w:t>
      </w:r>
    </w:p>
    <w:p w14:paraId="7F232725" w14:textId="77777777" w:rsidR="00BC5F57" w:rsidRPr="00BC5F57" w:rsidRDefault="00BC5F57" w:rsidP="00BC5F5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5F57">
        <w:rPr>
          <w:rFonts w:ascii="Times New Roman" w:eastAsia="Calibri" w:hAnsi="Times New Roman" w:cs="Times New Roman"/>
          <w:sz w:val="24"/>
          <w:szCs w:val="24"/>
        </w:rPr>
        <w:t xml:space="preserve">Также рассмотрено 9 дел по статье 5 «Нарушение тишины и покоя граждан» и по 1 делу, предусмотренные </w:t>
      </w:r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статьями: </w:t>
      </w:r>
      <w:r w:rsidRPr="00BC5F57">
        <w:rPr>
          <w:rFonts w:ascii="Times New Roman" w:eastAsia="Times New Roman" w:hAnsi="Times New Roman" w:cs="Times New Roman"/>
          <w:sz w:val="24"/>
          <w:szCs w:val="24"/>
        </w:rPr>
        <w:t>11.3 «Нарушение требований муниципальных правовых актов, касающихся порядка проведения земляных работ»</w:t>
      </w:r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5F57">
        <w:rPr>
          <w:rFonts w:ascii="Times New Roman" w:eastAsia="Times New Roman" w:hAnsi="Times New Roman" w:cs="Times New Roman"/>
          <w:sz w:val="24"/>
          <w:szCs w:val="24"/>
        </w:rPr>
        <w:t>11.11 «Нарушение требований муниципальных правовых актов в области обращения с животными»</w:t>
      </w:r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C5F57">
        <w:rPr>
          <w:rFonts w:ascii="Times New Roman" w:eastAsia="Times New Roman" w:hAnsi="Times New Roman" w:cs="Times New Roman"/>
          <w:sz w:val="24"/>
          <w:szCs w:val="24"/>
        </w:rPr>
        <w:t>24.1 «Непринятие мер по недопущению нахождения детей в местах, в которых не допускается нахождение детей».</w:t>
      </w:r>
      <w:proofErr w:type="gramEnd"/>
    </w:p>
    <w:p w14:paraId="02A1B6F3" w14:textId="77777777" w:rsidR="00BC5F57" w:rsidRPr="00BC5F57" w:rsidRDefault="00BC5F57" w:rsidP="00BC5F57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Назначены административные наказания в виде штрафов на общую сумму 47,0 тыс. руб., из них: подлежащие зачислению в бюджет муниципального образования «Муниципальный округ </w:t>
      </w:r>
      <w:proofErr w:type="spellStart"/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– 41,0 тыс. руб., в бюджет Удмуртской Республики – 6,0 тыс. руб.</w:t>
      </w:r>
    </w:p>
    <w:p w14:paraId="10F4292D" w14:textId="77777777" w:rsidR="00BC5F57" w:rsidRPr="00BC5F57" w:rsidRDefault="00BC5F57" w:rsidP="00BC5F57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 Можгинского района поступило штрафов на общую сумму 45,0 тыс. руб., в том числе 4,0 тыс. руб. по штрафам, наложенным в предыдущий период.</w:t>
      </w:r>
    </w:p>
    <w:p w14:paraId="01DC4CDD" w14:textId="77777777" w:rsidR="00BC5F57" w:rsidRPr="00BC5F57" w:rsidRDefault="00BC5F57" w:rsidP="00BC5F5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7D7686" w14:textId="77777777" w:rsidR="00BC5F57" w:rsidRPr="00BC5F57" w:rsidRDefault="00BC5F57" w:rsidP="00BC5F57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F57">
        <w:rPr>
          <w:rFonts w:ascii="Times New Roman" w:eastAsia="Calibri" w:hAnsi="Times New Roman" w:cs="Times New Roman"/>
          <w:sz w:val="24"/>
          <w:szCs w:val="24"/>
        </w:rPr>
        <w:t xml:space="preserve">За 2023 год в административную комиссию в муниципальном образовании «Муниципальный округ </w:t>
      </w:r>
      <w:proofErr w:type="spellStart"/>
      <w:r w:rsidRPr="00BC5F57">
        <w:rPr>
          <w:rFonts w:ascii="Times New Roman" w:eastAsia="Calibri" w:hAnsi="Times New Roman" w:cs="Times New Roman"/>
          <w:sz w:val="24"/>
          <w:szCs w:val="24"/>
        </w:rPr>
        <w:t>Можгинский</w:t>
      </w:r>
      <w:proofErr w:type="spellEnd"/>
      <w:r w:rsidRPr="00BC5F57">
        <w:rPr>
          <w:rFonts w:ascii="Times New Roman" w:eastAsia="Calibri" w:hAnsi="Times New Roman" w:cs="Times New Roman"/>
          <w:sz w:val="24"/>
          <w:szCs w:val="24"/>
        </w:rPr>
        <w:t xml:space="preserve"> район Удмуртской Республики» поступило 53 материала, проведено 12 заседаний комиссии. </w:t>
      </w:r>
    </w:p>
    <w:p w14:paraId="1738F463" w14:textId="77777777" w:rsidR="00BC5F57" w:rsidRPr="00BC5F57" w:rsidRDefault="00BC5F57" w:rsidP="00BC5F57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F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Комиссией составлено 36 протоколов об административных правонарушениях, предусмотренных Законом №57-РЗ, из них: по статье 13 «Торговля в неустановленных местах» – 24, по статье 5 «Нарушение тишины и покоя граждан» – 5 и по статье 11.11 «Нарушение требований нормативных правовых актов органов местного самоуправления в области обращения с животными» – 2. </w:t>
      </w:r>
    </w:p>
    <w:p w14:paraId="7F042E30" w14:textId="77777777" w:rsidR="00BC5F57" w:rsidRPr="00BC5F57" w:rsidRDefault="00BC5F57" w:rsidP="00BC5F57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F57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комиссии вынесено:</w:t>
      </w:r>
    </w:p>
    <w:p w14:paraId="5E6CD86E" w14:textId="77777777" w:rsidR="00BC5F57" w:rsidRPr="00BC5F57" w:rsidRDefault="00BC5F57" w:rsidP="00BC5F57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F57">
        <w:rPr>
          <w:rFonts w:ascii="Times New Roman" w:eastAsia="Calibri" w:hAnsi="Times New Roman" w:cs="Times New Roman"/>
          <w:sz w:val="24"/>
          <w:szCs w:val="24"/>
        </w:rPr>
        <w:t xml:space="preserve">- 31 постановление о назначении административного наказания; </w:t>
      </w:r>
    </w:p>
    <w:p w14:paraId="10B7CA82" w14:textId="77777777" w:rsidR="00BC5F57" w:rsidRPr="00BC5F57" w:rsidRDefault="00BC5F57" w:rsidP="00BC5F57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F57">
        <w:rPr>
          <w:rFonts w:ascii="Times New Roman" w:eastAsia="Calibri" w:hAnsi="Times New Roman" w:cs="Times New Roman"/>
          <w:sz w:val="24"/>
          <w:szCs w:val="24"/>
        </w:rPr>
        <w:t xml:space="preserve">- 5 постановлений о прекращении производства по делу об адм. правонарушении (в связи с истечением сроков давности привлечения к административной ответственности; в связи с отсутствием состава административного правонарушения); </w:t>
      </w:r>
    </w:p>
    <w:p w14:paraId="75E088D5" w14:textId="77777777" w:rsidR="00BC5F57" w:rsidRPr="00BC5F57" w:rsidRDefault="00BC5F57" w:rsidP="00BC5F57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F57">
        <w:rPr>
          <w:rFonts w:ascii="Times New Roman" w:eastAsia="Calibri" w:hAnsi="Times New Roman" w:cs="Times New Roman"/>
          <w:sz w:val="24"/>
          <w:szCs w:val="24"/>
        </w:rPr>
        <w:t>- 18 определений об отказе в возбуждении дела об административном правонарушении (в связи с отсутствием состава (события) административного правонарушения).</w:t>
      </w:r>
      <w:r w:rsidRPr="00BC5F57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1EE48A4" w14:textId="77777777" w:rsidR="00BC5F57" w:rsidRPr="00BC5F57" w:rsidRDefault="00BC5F57" w:rsidP="00BC5F57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F57">
        <w:rPr>
          <w:rFonts w:ascii="Times New Roman" w:eastAsia="Calibri" w:hAnsi="Times New Roman" w:cs="Times New Roman"/>
          <w:sz w:val="24"/>
          <w:szCs w:val="24"/>
        </w:rPr>
        <w:t>Наложено административных штрафов на общую сумму 40,5 тыс. руб., из них в бюджет Можгинского района – 36,5 тыс. руб., в бюджет Удмуртской Республики – 4,0 тыс. руб.</w:t>
      </w:r>
    </w:p>
    <w:p w14:paraId="6D659FC1" w14:textId="77777777" w:rsidR="00BC5F57" w:rsidRPr="00BC5F57" w:rsidRDefault="00BC5F57" w:rsidP="00BC5F57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 января 2024 года в бюджет муниципального образования «Муниципальный округ </w:t>
      </w:r>
      <w:proofErr w:type="spellStart"/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поступило административных штрафов на общую сумму 36,5 тыс. руб. </w:t>
      </w:r>
    </w:p>
    <w:p w14:paraId="6EAEA9B2" w14:textId="77777777" w:rsidR="00BC5F57" w:rsidRPr="00BC5F57" w:rsidRDefault="00BC5F57" w:rsidP="00BC5F5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B0F1CC" w14:textId="77777777" w:rsidR="00BC5F57" w:rsidRPr="00BC5F57" w:rsidRDefault="00BC5F57" w:rsidP="00BC5F5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F57">
        <w:rPr>
          <w:rFonts w:ascii="Times New Roman" w:eastAsia="Calibri" w:hAnsi="Times New Roman" w:cs="Times New Roman"/>
          <w:sz w:val="24"/>
          <w:szCs w:val="24"/>
        </w:rPr>
        <w:t xml:space="preserve">В связи с неуплатой гражданами административных штрафов в установленный срок, в 2022 году и в 2023 году административной комиссией было направлено по 2 заявления о </w:t>
      </w:r>
      <w:r w:rsidRPr="00BC5F57">
        <w:rPr>
          <w:rFonts w:ascii="Times New Roman" w:eastAsia="Times New Roman" w:hAnsi="Times New Roman" w:cs="Times New Roman"/>
          <w:sz w:val="24"/>
          <w:szCs w:val="24"/>
        </w:rPr>
        <w:t xml:space="preserve">возбуждении исполнительного производства в </w:t>
      </w:r>
      <w:proofErr w:type="spellStart"/>
      <w:r w:rsidRPr="00BC5F57">
        <w:rPr>
          <w:rFonts w:ascii="Times New Roman" w:eastAsia="Times New Roman" w:hAnsi="Times New Roman" w:cs="Times New Roman"/>
          <w:sz w:val="24"/>
          <w:szCs w:val="24"/>
        </w:rPr>
        <w:t>Можгинский</w:t>
      </w:r>
      <w:proofErr w:type="spellEnd"/>
      <w:r w:rsidRPr="00BC5F57">
        <w:rPr>
          <w:rFonts w:ascii="Times New Roman" w:eastAsia="Times New Roman" w:hAnsi="Times New Roman" w:cs="Times New Roman"/>
          <w:sz w:val="24"/>
          <w:szCs w:val="24"/>
        </w:rPr>
        <w:t xml:space="preserve"> районный отдел судебных приставов.</w:t>
      </w:r>
    </w:p>
    <w:p w14:paraId="4838FABF" w14:textId="77777777" w:rsidR="00BC5F57" w:rsidRPr="00BC5F57" w:rsidRDefault="00BC5F57" w:rsidP="00BC5F5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F57">
        <w:rPr>
          <w:rFonts w:ascii="Times New Roman" w:eastAsia="Times New Roman" w:hAnsi="Times New Roman" w:cs="Times New Roman"/>
          <w:sz w:val="24"/>
          <w:szCs w:val="24"/>
        </w:rPr>
        <w:t>Кроме того, Мировым судьям судебных участков</w:t>
      </w:r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Можгинского района УР</w:t>
      </w:r>
      <w:r w:rsidRPr="00BC5F57">
        <w:rPr>
          <w:rFonts w:ascii="Times New Roman" w:eastAsia="Times New Roman" w:hAnsi="Times New Roman" w:cs="Times New Roman"/>
          <w:sz w:val="24"/>
          <w:szCs w:val="24"/>
        </w:rPr>
        <w:t xml:space="preserve"> направлено 4 протокола об </w:t>
      </w:r>
      <w:r w:rsidRPr="00BC5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правонарушении, ответственность за которое предусмотрена частью 1 статьи 20.25 КоАП РФ (</w:t>
      </w:r>
      <w:r w:rsidRPr="00BC5F57">
        <w:rPr>
          <w:rFonts w:ascii="Times New Roman" w:eastAsia="Calibri" w:hAnsi="Times New Roman" w:cs="Times New Roman"/>
          <w:sz w:val="24"/>
          <w:szCs w:val="24"/>
        </w:rPr>
        <w:t>неуплата административного штрафа в срок</w:t>
      </w:r>
      <w:r w:rsidRPr="00BC5F5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CF850D8" w14:textId="77777777" w:rsidR="00BC5F57" w:rsidRPr="00BC5F57" w:rsidRDefault="00BC5F57" w:rsidP="00BC5F5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4FF05" w14:textId="77777777" w:rsid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</w:p>
    <w:p w14:paraId="3A5832D7" w14:textId="77777777" w:rsidR="00BC5F57" w:rsidRPr="00BC5F57" w:rsidRDefault="00BC5F5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BC5F57" w:rsidRPr="00BC5F57" w:rsidSect="009A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132E56"/>
    <w:rsid w:val="0014338F"/>
    <w:rsid w:val="00163E3B"/>
    <w:rsid w:val="001716D6"/>
    <w:rsid w:val="00183BF9"/>
    <w:rsid w:val="001B21FB"/>
    <w:rsid w:val="00292D7E"/>
    <w:rsid w:val="002B313A"/>
    <w:rsid w:val="003055C6"/>
    <w:rsid w:val="00314EAB"/>
    <w:rsid w:val="0032575F"/>
    <w:rsid w:val="003450B4"/>
    <w:rsid w:val="0040664C"/>
    <w:rsid w:val="0042794E"/>
    <w:rsid w:val="004E1EB0"/>
    <w:rsid w:val="004F73FB"/>
    <w:rsid w:val="0059093C"/>
    <w:rsid w:val="005B4AEF"/>
    <w:rsid w:val="00623540"/>
    <w:rsid w:val="00697215"/>
    <w:rsid w:val="006C11CA"/>
    <w:rsid w:val="007A0788"/>
    <w:rsid w:val="00844C2D"/>
    <w:rsid w:val="008F2AEA"/>
    <w:rsid w:val="00975DBD"/>
    <w:rsid w:val="009A6084"/>
    <w:rsid w:val="009C2253"/>
    <w:rsid w:val="00A0774F"/>
    <w:rsid w:val="00AF6793"/>
    <w:rsid w:val="00B11626"/>
    <w:rsid w:val="00B74696"/>
    <w:rsid w:val="00BA44E7"/>
    <w:rsid w:val="00BC5F57"/>
    <w:rsid w:val="00CB4200"/>
    <w:rsid w:val="00D93134"/>
    <w:rsid w:val="00E53087"/>
    <w:rsid w:val="00EE1A0A"/>
    <w:rsid w:val="00F2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8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354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63E3B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User</cp:lastModifiedBy>
  <cp:revision>21</cp:revision>
  <cp:lastPrinted>2024-03-25T06:49:00Z</cp:lastPrinted>
  <dcterms:created xsi:type="dcterms:W3CDTF">2020-02-04T12:51:00Z</dcterms:created>
  <dcterms:modified xsi:type="dcterms:W3CDTF">2024-03-25T11:07:00Z</dcterms:modified>
</cp:coreProperties>
</file>